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F243E" w:themeColor="text2" w:themeShade="7F"/>
  <w:body>
    <w:p w:rsidR="00ED6C81" w:rsidRPr="004827E5" w:rsidRDefault="00ED6C81" w:rsidP="00CA0DB6">
      <w:pPr>
        <w:rPr>
          <w:rFonts w:ascii="Harlow Solid Italic" w:hAnsi="Harlow Solid Italic"/>
          <w:b/>
          <w:color w:val="0D0D0D" w:themeColor="text1" w:themeTint="F2"/>
          <w:sz w:val="96"/>
          <w:szCs w:val="96"/>
        </w:rPr>
      </w:pPr>
      <w:r w:rsidRPr="004827E5">
        <w:rPr>
          <w:rFonts w:ascii="Arial" w:hAnsi="Arial" w:cs="Arial"/>
          <w:noProof/>
          <w:color w:val="0D0D0D" w:themeColor="text1" w:themeTint="F2"/>
          <w:sz w:val="96"/>
          <w:szCs w:val="96"/>
          <w:lang w:val="en-TT" w:eastAsia="en-T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-581841</wp:posOffset>
            </wp:positionH>
            <wp:positionV relativeFrom="paragraph">
              <wp:posOffset>-627017</wp:posOffset>
            </wp:positionV>
            <wp:extent cx="7201535" cy="5956663"/>
            <wp:effectExtent l="19050" t="0" r="0" b="0"/>
            <wp:wrapNone/>
            <wp:docPr id="10" name="il_fi" descr="http://www.mybakingaddiction.com/wp-content/uploads/images/Orange-Cupcak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ybakingaddiction.com/wp-content/uploads/images/Orange-Cupcake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59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5EF" w:rsidRPr="004827E5"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 xml:space="preserve">Sweet </w:t>
      </w:r>
    </w:p>
    <w:p w:rsidR="00ED6C81" w:rsidRPr="004827E5" w:rsidRDefault="00ED6C81" w:rsidP="00CA0DB6">
      <w:pPr>
        <w:rPr>
          <w:rFonts w:ascii="Harlow Solid Italic" w:hAnsi="Harlow Solid Italic"/>
          <w:b/>
          <w:color w:val="0D0D0D" w:themeColor="text1" w:themeTint="F2"/>
          <w:sz w:val="96"/>
          <w:szCs w:val="96"/>
        </w:rPr>
      </w:pPr>
      <w:r w:rsidRPr="004827E5"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 xml:space="preserve">       </w:t>
      </w:r>
      <w:r w:rsidR="004D25EF" w:rsidRPr="004827E5"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>Caribbean</w:t>
      </w:r>
      <w:r w:rsidRPr="004827E5"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 xml:space="preserve"> </w:t>
      </w:r>
    </w:p>
    <w:p w:rsidR="00BF5051" w:rsidRDefault="00BF5051" w:rsidP="00BF5051">
      <w:pPr>
        <w:ind w:left="720"/>
        <w:rPr>
          <w:rFonts w:ascii="Harlow Solid Italic" w:hAnsi="Harlow Solid Italic"/>
          <w:b/>
          <w:color w:val="0D0D0D" w:themeColor="text1" w:themeTint="F2"/>
          <w:sz w:val="96"/>
          <w:szCs w:val="96"/>
        </w:rPr>
      </w:pPr>
      <w:r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 xml:space="preserve">              Cupcake </w:t>
      </w:r>
      <w:r w:rsidR="004D25EF" w:rsidRPr="004827E5"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 xml:space="preserve"> </w:t>
      </w:r>
    </w:p>
    <w:p w:rsidR="001E0CDF" w:rsidRPr="00ED6C81" w:rsidRDefault="00BF5051" w:rsidP="00BF5051">
      <w:pPr>
        <w:ind w:left="720"/>
        <w:rPr>
          <w:rFonts w:ascii="Viner Hand ITC" w:hAnsi="Viner Hand ITC"/>
          <w:b/>
          <w:sz w:val="96"/>
          <w:szCs w:val="96"/>
        </w:rPr>
      </w:pPr>
      <w:r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ab/>
      </w:r>
      <w:r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ab/>
      </w:r>
      <w:r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ab/>
      </w:r>
      <w:r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ab/>
      </w:r>
      <w:r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ab/>
      </w:r>
      <w:r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ab/>
        <w:t>Creations</w:t>
      </w:r>
      <w:r w:rsidR="00ED6C81" w:rsidRPr="004827E5"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 xml:space="preserve">                                                    </w:t>
      </w:r>
      <w:r>
        <w:rPr>
          <w:rFonts w:ascii="Harlow Solid Italic" w:hAnsi="Harlow Solid Italic"/>
          <w:b/>
          <w:color w:val="0D0D0D" w:themeColor="text1" w:themeTint="F2"/>
          <w:sz w:val="96"/>
          <w:szCs w:val="96"/>
        </w:rPr>
        <w:t xml:space="preserve">   </w:t>
      </w:r>
    </w:p>
    <w:p w:rsidR="00CA0DB6" w:rsidRDefault="00CA0DB6"/>
    <w:p w:rsidR="006029F8" w:rsidRDefault="006029F8" w:rsidP="00875883">
      <w:pPr>
        <w:spacing w:line="240" w:lineRule="auto"/>
      </w:pPr>
    </w:p>
    <w:p w:rsidR="006029F8" w:rsidRDefault="006029F8" w:rsidP="00875883">
      <w:pPr>
        <w:spacing w:line="240" w:lineRule="auto"/>
      </w:pPr>
    </w:p>
    <w:p w:rsidR="00DB099E" w:rsidRDefault="00DB099E" w:rsidP="00875883">
      <w:pPr>
        <w:spacing w:line="240" w:lineRule="auto"/>
        <w:rPr>
          <w:rFonts w:ascii="Viner Hand ITC" w:hAnsi="Viner Hand ITC"/>
          <w:b/>
          <w:sz w:val="32"/>
          <w:szCs w:val="32"/>
        </w:rPr>
      </w:pPr>
    </w:p>
    <w:p w:rsidR="004D25EF" w:rsidRDefault="004D25EF" w:rsidP="00DB099E">
      <w:pPr>
        <w:spacing w:line="240" w:lineRule="auto"/>
        <w:rPr>
          <w:rFonts w:ascii="Viner Hand ITC" w:hAnsi="Viner Hand ITC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val="en-TT" w:eastAsia="en-T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-679622</wp:posOffset>
            </wp:positionH>
            <wp:positionV relativeFrom="paragraph">
              <wp:posOffset>235860</wp:posOffset>
            </wp:positionV>
            <wp:extent cx="1198606" cy="1198606"/>
            <wp:effectExtent l="19050" t="0" r="1544" b="0"/>
            <wp:wrapNone/>
            <wp:docPr id="11" name="il_fi" descr="http://www.lovefromtheoven.com/wp-content/uploads/2011/03/st-patricks-day-cupcakes-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vefromtheoven.com/wp-content/uploads/2011/03/st-patricks-day-cupcakes--50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18" cy="120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99E">
        <w:rPr>
          <w:rFonts w:ascii="Viner Hand ITC" w:hAnsi="Viner Hand ITC"/>
          <w:sz w:val="32"/>
          <w:szCs w:val="32"/>
        </w:rPr>
        <w:t xml:space="preserve">                           </w:t>
      </w:r>
    </w:p>
    <w:p w:rsidR="00875883" w:rsidRPr="00EA3D9F" w:rsidRDefault="004D25EF" w:rsidP="00DB099E">
      <w:pPr>
        <w:spacing w:line="240" w:lineRule="auto"/>
        <w:rPr>
          <w:rFonts w:ascii="Harlow Solid Italic" w:hAnsi="Harlow Solid Italic"/>
          <w:sz w:val="36"/>
          <w:szCs w:val="36"/>
        </w:rPr>
      </w:pPr>
      <w:r>
        <w:rPr>
          <w:rFonts w:ascii="Viner Hand ITC" w:hAnsi="Viner Hand ITC"/>
          <w:sz w:val="32"/>
          <w:szCs w:val="32"/>
        </w:rPr>
        <w:t xml:space="preserve">                   </w:t>
      </w:r>
      <w:r w:rsidR="00875883" w:rsidRPr="00EA3D9F">
        <w:rPr>
          <w:rFonts w:ascii="Harlow Solid Italic" w:hAnsi="Harlow Solid Italic"/>
          <w:sz w:val="36"/>
          <w:szCs w:val="36"/>
        </w:rPr>
        <w:t>Trincity Mall (New West Wing)</w:t>
      </w:r>
    </w:p>
    <w:p w:rsidR="00875883" w:rsidRPr="00EA3D9F" w:rsidRDefault="00BF5051" w:rsidP="00DB099E">
      <w:pPr>
        <w:spacing w:line="240" w:lineRule="auto"/>
        <w:rPr>
          <w:rFonts w:ascii="Harlow Solid Italic" w:hAnsi="Harlow Solid Italic"/>
          <w:sz w:val="36"/>
          <w:szCs w:val="36"/>
        </w:rPr>
      </w:pPr>
      <w:r>
        <w:rPr>
          <w:rFonts w:ascii="Harlow Solid Italic" w:hAnsi="Harlow Solid Italic"/>
          <w:noProof/>
          <w:sz w:val="32"/>
          <w:szCs w:val="32"/>
          <w:lang w:val="en-TT" w:eastAsia="en-T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390525</wp:posOffset>
            </wp:positionV>
            <wp:extent cx="1228725" cy="1071880"/>
            <wp:effectExtent l="19050" t="0" r="9525" b="0"/>
            <wp:wrapNone/>
            <wp:docPr id="12" name="il_fi" descr="http://i3.squidoocdn.com/resize/squidoo_images/590/draft_lens17818243module149358276photo_1302090294Blood_orange_cupc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3.squidoocdn.com/resize/squidoo_images/590/draft_lens17818243module149358276photo_1302090294Blood_orange_cupcak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99E" w:rsidRPr="004D25EF">
        <w:rPr>
          <w:rFonts w:ascii="Harlow Solid Italic" w:hAnsi="Harlow Solid Italic"/>
          <w:sz w:val="32"/>
          <w:szCs w:val="32"/>
        </w:rPr>
        <w:t xml:space="preserve">                                             </w:t>
      </w:r>
      <w:r w:rsidR="00875883" w:rsidRPr="00EA3D9F">
        <w:rPr>
          <w:rFonts w:ascii="Harlow Solid Italic" w:hAnsi="Harlow Solid Italic"/>
          <w:sz w:val="36"/>
          <w:szCs w:val="36"/>
        </w:rPr>
        <w:t>Eastern Main Road, Trincity</w:t>
      </w:r>
    </w:p>
    <w:p w:rsidR="00DB099E" w:rsidRPr="00EA3D9F" w:rsidRDefault="00DB099E" w:rsidP="00DB099E">
      <w:pPr>
        <w:spacing w:line="240" w:lineRule="auto"/>
        <w:rPr>
          <w:rFonts w:ascii="Harlow Solid Italic" w:hAnsi="Harlow Solid Italic"/>
          <w:color w:val="FFFFFF" w:themeColor="background1"/>
          <w:sz w:val="36"/>
          <w:szCs w:val="36"/>
        </w:rPr>
      </w:pPr>
      <w:r w:rsidRPr="004D25EF">
        <w:rPr>
          <w:rFonts w:ascii="Harlow Solid Italic" w:hAnsi="Harlow Solid Italic"/>
        </w:rPr>
        <w:t xml:space="preserve">                                                                                          </w:t>
      </w:r>
      <w:hyperlink r:id="rId8" w:history="1">
        <w:r w:rsidR="00875883" w:rsidRPr="00EA3D9F">
          <w:rPr>
            <w:rStyle w:val="Hyperlink"/>
            <w:rFonts w:ascii="Harlow Solid Italic" w:hAnsi="Harlow Solid Italic"/>
            <w:color w:val="FFFFFF" w:themeColor="background1"/>
            <w:sz w:val="36"/>
            <w:szCs w:val="36"/>
            <w:u w:val="none"/>
          </w:rPr>
          <w:t>Tel:678-0999</w:t>
        </w:r>
      </w:hyperlink>
      <w:r w:rsidR="00875883" w:rsidRPr="00EA3D9F">
        <w:rPr>
          <w:rFonts w:ascii="Harlow Solid Italic" w:hAnsi="Harlow Solid Italic"/>
          <w:color w:val="FFFFFF" w:themeColor="background1"/>
          <w:sz w:val="36"/>
          <w:szCs w:val="36"/>
        </w:rPr>
        <w:t xml:space="preserve">  Fax: 678-4563 </w:t>
      </w:r>
      <w:bookmarkStart w:id="0" w:name="_GoBack"/>
      <w:bookmarkEnd w:id="0"/>
    </w:p>
    <w:p w:rsidR="000559A0" w:rsidRPr="00EA3D9F" w:rsidRDefault="00BF5051" w:rsidP="00DB099E">
      <w:pPr>
        <w:spacing w:line="240" w:lineRule="auto"/>
        <w:rPr>
          <w:rFonts w:ascii="Harlow Solid Italic" w:hAnsi="Harlow Solid Itali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val="en-TT" w:eastAsia="en-T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1538931</wp:posOffset>
            </wp:positionH>
            <wp:positionV relativeFrom="paragraph">
              <wp:posOffset>411652</wp:posOffset>
            </wp:positionV>
            <wp:extent cx="1211546" cy="1000897"/>
            <wp:effectExtent l="19050" t="0" r="7654" b="0"/>
            <wp:wrapNone/>
            <wp:docPr id="13" name="il_fi" descr="http://www.countlesscalories.com/wp-content/uploads/2010/11/coconu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untlesscalories.com/wp-content/uploads/2010/11/coconut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46" cy="100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n-TT" w:eastAsia="en-T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967706</wp:posOffset>
            </wp:positionV>
            <wp:extent cx="1315480" cy="988540"/>
            <wp:effectExtent l="19050" t="0" r="0" b="0"/>
            <wp:wrapNone/>
            <wp:docPr id="14" name="il_fi" descr="http://www.opensourcefood.com/public/images/cached/567x/recipe_images/9800030e512f385eb787d2d026e66d27vivren_cupp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pensourcefood.com/public/images/cached/567x/recipe_images/9800030e512f385eb787d2d026e66d27vivren_cuppi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80" cy="9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99E" w:rsidRPr="004D25EF">
        <w:rPr>
          <w:rFonts w:ascii="Harlow Solid Italic" w:hAnsi="Harlow Solid Italic"/>
          <w:sz w:val="32"/>
          <w:szCs w:val="32"/>
        </w:rPr>
        <w:t xml:space="preserve">                                      </w:t>
      </w:r>
      <w:r w:rsidR="00EA3D9F">
        <w:rPr>
          <w:rFonts w:ascii="Harlow Solid Italic" w:hAnsi="Harlow Solid Italic"/>
          <w:sz w:val="32"/>
          <w:szCs w:val="32"/>
        </w:rPr>
        <w:t xml:space="preserve">                              </w:t>
      </w:r>
      <w:r w:rsidR="00875883" w:rsidRPr="00EA3D9F">
        <w:rPr>
          <w:rFonts w:ascii="Harlow Solid Italic" w:hAnsi="Harlow Solid Italic"/>
          <w:sz w:val="36"/>
          <w:szCs w:val="36"/>
        </w:rPr>
        <w:t>www.idreamofcupcakes.com</w:t>
      </w:r>
      <w:r w:rsidR="000559A0" w:rsidRPr="00EA3D9F">
        <w:rPr>
          <w:rFonts w:ascii="Harlow Solid Italic" w:hAnsi="Harlow Solid Italic"/>
          <w:sz w:val="36"/>
          <w:szCs w:val="36"/>
        </w:rPr>
        <w:tab/>
      </w:r>
      <w:r w:rsidR="000559A0" w:rsidRPr="00EA3D9F">
        <w:rPr>
          <w:rFonts w:ascii="Harlow Solid Italic" w:hAnsi="Harlow Solid Italic"/>
          <w:b/>
          <w:sz w:val="36"/>
          <w:szCs w:val="36"/>
        </w:rPr>
        <w:t xml:space="preserve"> </w:t>
      </w:r>
    </w:p>
    <w:sectPr w:rsidR="000559A0" w:rsidRPr="00EA3D9F" w:rsidSect="00EB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20"/>
  <w:characterSpacingControl w:val="doNotCompress"/>
  <w:compat/>
  <w:rsids>
    <w:rsidRoot w:val="000559A0"/>
    <w:rsid w:val="000559A0"/>
    <w:rsid w:val="00132B8C"/>
    <w:rsid w:val="001D019C"/>
    <w:rsid w:val="001E0CDF"/>
    <w:rsid w:val="00303478"/>
    <w:rsid w:val="004827E5"/>
    <w:rsid w:val="004D25EF"/>
    <w:rsid w:val="006029F8"/>
    <w:rsid w:val="00643453"/>
    <w:rsid w:val="007416A7"/>
    <w:rsid w:val="00875883"/>
    <w:rsid w:val="00AC063E"/>
    <w:rsid w:val="00AC1633"/>
    <w:rsid w:val="00BF5051"/>
    <w:rsid w:val="00CA0DB6"/>
    <w:rsid w:val="00CE0F68"/>
    <w:rsid w:val="00D159FE"/>
    <w:rsid w:val="00DB099E"/>
    <w:rsid w:val="00EA3D9F"/>
    <w:rsid w:val="00EB5737"/>
    <w:rsid w:val="00ED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9"/>
      <o:colormenu v:ext="edit" fillcolor="none [16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78-099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4C2F-1A38-499D-AAC4-61FAD18B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Of Education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807002154</dc:creator>
  <cp:lastModifiedBy>Samantha</cp:lastModifiedBy>
  <cp:revision>2</cp:revision>
  <dcterms:created xsi:type="dcterms:W3CDTF">2011-10-30T23:28:00Z</dcterms:created>
  <dcterms:modified xsi:type="dcterms:W3CDTF">2011-10-30T23:28:00Z</dcterms:modified>
</cp:coreProperties>
</file>